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F2F" w:rsidRDefault="005221DD" w:rsidP="005221DD">
      <w:pPr>
        <w:ind w:left="2124" w:firstLine="708"/>
        <w:jc w:val="right"/>
      </w:pPr>
      <w:r>
        <w:tab/>
      </w:r>
      <w:r>
        <w:tab/>
      </w:r>
      <w:r>
        <w:tab/>
      </w:r>
      <w:r>
        <w:tab/>
      </w:r>
      <w:r>
        <w:tab/>
      </w:r>
      <w:r>
        <w:tab/>
      </w:r>
      <w:r>
        <w:tab/>
      </w:r>
      <w:r>
        <w:tab/>
        <w:t xml:space="preserve">Abidos, le </w:t>
      </w:r>
      <w:r w:rsidR="00473BD7">
        <w:t>16</w:t>
      </w:r>
      <w:bookmarkStart w:id="0" w:name="_GoBack"/>
      <w:bookmarkEnd w:id="0"/>
      <w:r>
        <w:t xml:space="preserve"> juillet 2019</w:t>
      </w:r>
    </w:p>
    <w:p w:rsidR="005221DD" w:rsidRDefault="005221DD" w:rsidP="005221DD">
      <w:pPr>
        <w:ind w:left="2124" w:firstLine="708"/>
        <w:jc w:val="right"/>
      </w:pPr>
    </w:p>
    <w:p w:rsidR="004C7FBA" w:rsidRDefault="004C7FBA" w:rsidP="00D1415A">
      <w:pPr>
        <w:ind w:left="1416" w:firstLine="708"/>
        <w:jc w:val="both"/>
      </w:pPr>
      <w:r>
        <w:t xml:space="preserve">Madame, </w:t>
      </w:r>
      <w:r w:rsidR="00863B25">
        <w:t>M</w:t>
      </w:r>
      <w:r>
        <w:t>onsieur, chers parents d’élèves,</w:t>
      </w:r>
    </w:p>
    <w:p w:rsidR="005221DD" w:rsidRDefault="005221DD" w:rsidP="00D1415A">
      <w:pPr>
        <w:ind w:left="1416" w:firstLine="708"/>
        <w:jc w:val="both"/>
      </w:pPr>
    </w:p>
    <w:p w:rsidR="004C7FBA" w:rsidRDefault="004C7FBA" w:rsidP="00D1415A">
      <w:pPr>
        <w:ind w:firstLine="708"/>
        <w:jc w:val="both"/>
      </w:pPr>
      <w:r>
        <w:t>Le</w:t>
      </w:r>
      <w:r w:rsidR="0069061E">
        <w:t xml:space="preserve">s institutrices </w:t>
      </w:r>
      <w:r>
        <w:t xml:space="preserve">des </w:t>
      </w:r>
      <w:r w:rsidR="008D069B">
        <w:t>deux</w:t>
      </w:r>
      <w:r>
        <w:t xml:space="preserve"> écoles d’Abidos et d’Os Marsillon </w:t>
      </w:r>
      <w:r w:rsidR="0069061E">
        <w:t>ont</w:t>
      </w:r>
      <w:r>
        <w:t xml:space="preserve"> souhaité augmenter d’une </w:t>
      </w:r>
      <w:r w:rsidR="008D069B">
        <w:t>demi-</w:t>
      </w:r>
      <w:r>
        <w:t>heure le temps de classe du matin.</w:t>
      </w:r>
    </w:p>
    <w:p w:rsidR="004C7FBA" w:rsidRDefault="004C7FBA" w:rsidP="00D1415A">
      <w:pPr>
        <w:ind w:firstLine="708"/>
        <w:jc w:val="both"/>
      </w:pPr>
      <w:r>
        <w:t xml:space="preserve">Pour la prochaine année scolaire, le démarrage des cours débutera toujours à 8h30 mais se terminera à 12h00 au lieu de 11h30. La reprise des cours </w:t>
      </w:r>
      <w:r w:rsidR="00863B25">
        <w:t>se fera à 14h00 au lieu de 13h30. L’heure de sortie rest</w:t>
      </w:r>
      <w:r w:rsidR="008D069B">
        <w:t>e</w:t>
      </w:r>
      <w:r w:rsidR="00863B25">
        <w:t xml:space="preserve"> inchangée.</w:t>
      </w:r>
    </w:p>
    <w:p w:rsidR="00863B25" w:rsidRDefault="004C7FBA" w:rsidP="00D1415A">
      <w:pPr>
        <w:ind w:firstLine="708"/>
        <w:jc w:val="both"/>
      </w:pPr>
      <w:r>
        <w:t xml:space="preserve">Cette décision a été validée par vos représentants </w:t>
      </w:r>
      <w:r w:rsidR="00863B25">
        <w:t xml:space="preserve">de parents </w:t>
      </w:r>
      <w:r>
        <w:t xml:space="preserve">d’élèves </w:t>
      </w:r>
      <w:r w:rsidR="00863B25">
        <w:t>le 24</w:t>
      </w:r>
      <w:r w:rsidR="00A75F2F">
        <w:t> </w:t>
      </w:r>
      <w:r w:rsidR="00863B25">
        <w:t>juin</w:t>
      </w:r>
      <w:r w:rsidR="00A75F2F">
        <w:t> </w:t>
      </w:r>
      <w:r w:rsidR="00863B25">
        <w:t>2019</w:t>
      </w:r>
      <w:r w:rsidR="0069061E">
        <w:t>.</w:t>
      </w:r>
    </w:p>
    <w:p w:rsidR="00863B25" w:rsidRDefault="00863B25" w:rsidP="00D1415A">
      <w:pPr>
        <w:ind w:firstLine="708"/>
        <w:jc w:val="both"/>
      </w:pPr>
      <w:r>
        <w:t>Ce</w:t>
      </w:r>
      <w:r w:rsidR="0069061E">
        <w:t>la implique une modification d</w:t>
      </w:r>
      <w:r>
        <w:t xml:space="preserve">es horaires du personnel </w:t>
      </w:r>
      <w:r w:rsidR="00683B1B">
        <w:t>d</w:t>
      </w:r>
      <w:r>
        <w:t>u SIRP</w:t>
      </w:r>
      <w:r w:rsidR="0069061E">
        <w:t xml:space="preserve"> qui</w:t>
      </w:r>
      <w:r>
        <w:t xml:space="preserve"> devra être entérinée par le Comité </w:t>
      </w:r>
      <w:r w:rsidR="0069061E">
        <w:t>T</w:t>
      </w:r>
      <w:r>
        <w:t xml:space="preserve">echnique </w:t>
      </w:r>
      <w:r w:rsidR="0069061E">
        <w:t>P</w:t>
      </w:r>
      <w:r>
        <w:t xml:space="preserve">aritaire lors de sa session du 10 septembre 2019. </w:t>
      </w:r>
    </w:p>
    <w:p w:rsidR="004C7FBA" w:rsidRDefault="00863B25" w:rsidP="00D1415A">
      <w:pPr>
        <w:jc w:val="both"/>
      </w:pPr>
      <w:r>
        <w:t>Sur ces nouvelles bases, nous vous adressons ci-joint :</w:t>
      </w:r>
    </w:p>
    <w:p w:rsidR="00863B25" w:rsidRDefault="00A75F2F" w:rsidP="00D1415A">
      <w:pPr>
        <w:pStyle w:val="Paragraphedeliste"/>
        <w:numPr>
          <w:ilvl w:val="0"/>
          <w:numId w:val="1"/>
        </w:numPr>
        <w:jc w:val="both"/>
      </w:pPr>
      <w:r>
        <w:t>L</w:t>
      </w:r>
      <w:r w:rsidR="00863B25">
        <w:t>e règlement intérieur du SIRP mis à jour.</w:t>
      </w:r>
    </w:p>
    <w:p w:rsidR="00863B25" w:rsidRDefault="00863B25" w:rsidP="00D1415A">
      <w:pPr>
        <w:pStyle w:val="Paragraphedeliste"/>
        <w:numPr>
          <w:ilvl w:val="0"/>
          <w:numId w:val="1"/>
        </w:numPr>
        <w:jc w:val="both"/>
      </w:pPr>
      <w:r>
        <w:t xml:space="preserve">La fiche d’inscription à compléter et </w:t>
      </w:r>
      <w:r w:rsidR="008D069B">
        <w:t xml:space="preserve">à </w:t>
      </w:r>
      <w:r>
        <w:t>nous retourner à la Ma</w:t>
      </w:r>
      <w:r w:rsidR="0069061E">
        <w:t>i</w:t>
      </w:r>
      <w:r>
        <w:t xml:space="preserve">rie d’Abidos avant le </w:t>
      </w:r>
      <w:r w:rsidR="00056607">
        <w:t>1</w:t>
      </w:r>
      <w:r>
        <w:t>0 août 2019</w:t>
      </w:r>
      <w:r w:rsidR="0069061E">
        <w:t xml:space="preserve"> (en remplir impérativement une par enfant)</w:t>
      </w:r>
      <w:r>
        <w:t>.</w:t>
      </w:r>
    </w:p>
    <w:p w:rsidR="00056607" w:rsidRDefault="00056607" w:rsidP="00D1415A">
      <w:pPr>
        <w:pStyle w:val="Paragraphedeliste"/>
        <w:numPr>
          <w:ilvl w:val="0"/>
          <w:numId w:val="1"/>
        </w:numPr>
        <w:jc w:val="both"/>
      </w:pPr>
      <w:r>
        <w:t>La fiche allergie.</w:t>
      </w:r>
    </w:p>
    <w:p w:rsidR="00B34897" w:rsidRPr="00B34897" w:rsidRDefault="00B34897" w:rsidP="00D1415A">
      <w:pPr>
        <w:ind w:firstLine="705"/>
        <w:jc w:val="both"/>
        <w:rPr>
          <w:color w:val="FF0000"/>
          <w:u w:val="single"/>
        </w:rPr>
      </w:pPr>
      <w:r>
        <w:t xml:space="preserve">En ce qui concerne le transport scolaire, la compétence a été transférée au Conseil Régional. Pour pouvoir prendre le car le matin et le soir, une carte scolaire sera exigée. Il est de votre ressort d’en faire la demande auprès de </w:t>
      </w:r>
      <w:r w:rsidRPr="00B34897">
        <w:rPr>
          <w:color w:val="FF0000"/>
          <w:u w:val="single"/>
        </w:rPr>
        <w:t xml:space="preserve">transports.nouvelle-aquitaine.fr. </w:t>
      </w:r>
    </w:p>
    <w:p w:rsidR="00B34897" w:rsidRDefault="00B34897" w:rsidP="00D1415A">
      <w:pPr>
        <w:ind w:firstLine="708"/>
        <w:jc w:val="both"/>
      </w:pPr>
      <w:r>
        <w:t xml:space="preserve">Pour les enfants qui n’utilisent le bus qu’entre </w:t>
      </w:r>
      <w:r w:rsidR="008D069B">
        <w:t>12h00</w:t>
      </w:r>
      <w:r>
        <w:t xml:space="preserve"> et 14h00 </w:t>
      </w:r>
      <w:r w:rsidR="008D069B">
        <w:t>afin de</w:t>
      </w:r>
      <w:r>
        <w:t xml:space="preserve"> se rendre à </w:t>
      </w:r>
      <w:r w:rsidR="00554B01">
        <w:t>la</w:t>
      </w:r>
      <w:r>
        <w:t xml:space="preserve"> cantine d’Abidos, inutile d’en </w:t>
      </w:r>
      <w:r w:rsidR="00554B01">
        <w:t>faire</w:t>
      </w:r>
      <w:r>
        <w:t xml:space="preserve"> la demande</w:t>
      </w:r>
      <w:r w:rsidR="008D069B">
        <w:t>,</w:t>
      </w:r>
      <w:r>
        <w:t xml:space="preserve"> le SIRP </w:t>
      </w:r>
      <w:r w:rsidR="008D069B">
        <w:t>finançant</w:t>
      </w:r>
      <w:r w:rsidR="00474261">
        <w:t xml:space="preserve"> </w:t>
      </w:r>
      <w:r>
        <w:t>ce temps de transport.</w:t>
      </w:r>
    </w:p>
    <w:p w:rsidR="0069061E" w:rsidRDefault="0069061E" w:rsidP="00D1415A">
      <w:pPr>
        <w:jc w:val="both"/>
      </w:pPr>
      <w:r>
        <w:t>Au nom de tous les élus du SIRP, nous vous souhaitons à tous d’excellentes vacances.</w:t>
      </w:r>
    </w:p>
    <w:p w:rsidR="0069061E" w:rsidRDefault="0069061E" w:rsidP="00A75F2F">
      <w:pPr>
        <w:jc w:val="both"/>
      </w:pPr>
    </w:p>
    <w:p w:rsidR="0069061E" w:rsidRDefault="0069061E" w:rsidP="006A0F58">
      <w:pPr>
        <w:ind w:left="4956" w:firstLine="708"/>
        <w:jc w:val="center"/>
      </w:pPr>
      <w:r>
        <w:t>Pour les élus du SIRP,</w:t>
      </w:r>
    </w:p>
    <w:tbl>
      <w:tblPr>
        <w:tblStyle w:val="Grilledutableau"/>
        <w:tblpPr w:leftFromText="141" w:rightFromText="141" w:vertAnchor="text" w:horzAnchor="page" w:tblpX="6961" w:tblpY="3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tblGrid>
      <w:tr w:rsidR="003E090F" w:rsidTr="003E090F">
        <w:tc>
          <w:tcPr>
            <w:tcW w:w="2551" w:type="dxa"/>
          </w:tcPr>
          <w:p w:rsidR="003E090F" w:rsidRDefault="003E090F" w:rsidP="006A0F58">
            <w:pPr>
              <w:jc w:val="center"/>
            </w:pPr>
            <w:r w:rsidRPr="00EC00DD">
              <w:rPr>
                <w:noProof/>
              </w:rPr>
              <w:drawing>
                <wp:inline distT="0" distB="0" distL="0" distR="0" wp14:anchorId="682C9DD3" wp14:editId="12AF9ECB">
                  <wp:extent cx="2379382" cy="1238250"/>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9243" cy="1383892"/>
                          </a:xfrm>
                          <a:prstGeom prst="rect">
                            <a:avLst/>
                          </a:prstGeom>
                          <a:noFill/>
                          <a:ln>
                            <a:noFill/>
                          </a:ln>
                        </pic:spPr>
                      </pic:pic>
                    </a:graphicData>
                  </a:graphic>
                </wp:inline>
              </w:drawing>
            </w:r>
          </w:p>
        </w:tc>
      </w:tr>
    </w:tbl>
    <w:p w:rsidR="0069061E" w:rsidRDefault="0069061E" w:rsidP="006A0F58">
      <w:pPr>
        <w:ind w:left="4956" w:firstLine="708"/>
        <w:jc w:val="center"/>
      </w:pPr>
      <w:r>
        <w:t>Le Président.</w:t>
      </w:r>
    </w:p>
    <w:p w:rsidR="0069061E" w:rsidRDefault="0069061E" w:rsidP="006A0F58">
      <w:pPr>
        <w:jc w:val="center"/>
      </w:pPr>
    </w:p>
    <w:p w:rsidR="005221DD" w:rsidRDefault="005221DD" w:rsidP="006A0F58">
      <w:pPr>
        <w:jc w:val="center"/>
      </w:pPr>
    </w:p>
    <w:p w:rsidR="0069061E" w:rsidRDefault="0069061E" w:rsidP="006A0F58">
      <w:pPr>
        <w:jc w:val="center"/>
      </w:pPr>
    </w:p>
    <w:p w:rsidR="0069061E" w:rsidRDefault="00B25EC5" w:rsidP="00683B1B">
      <w:pPr>
        <w:ind w:left="4956" w:firstLine="708"/>
        <w:jc w:val="center"/>
      </w:pPr>
      <w:r>
        <w:t xml:space="preserve">    </w:t>
      </w:r>
      <w:r w:rsidR="00A75F2F">
        <w:t>Jean-Claude MIRASSOU</w:t>
      </w:r>
    </w:p>
    <w:p w:rsidR="004C7FBA" w:rsidRDefault="004C7FBA"/>
    <w:sectPr w:rsidR="004C7FBA" w:rsidSect="005221DD">
      <w:headerReference w:type="default" r:id="rId8"/>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AB6" w:rsidRDefault="00A31AB6" w:rsidP="00A75F2F">
      <w:pPr>
        <w:spacing w:after="0" w:line="240" w:lineRule="auto"/>
      </w:pPr>
      <w:r>
        <w:separator/>
      </w:r>
    </w:p>
  </w:endnote>
  <w:endnote w:type="continuationSeparator" w:id="0">
    <w:p w:rsidR="00A31AB6" w:rsidRDefault="00A31AB6" w:rsidP="00A7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altName w:val="Rockwell"/>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AB6" w:rsidRDefault="00A31AB6" w:rsidP="00A75F2F">
      <w:pPr>
        <w:spacing w:after="0" w:line="240" w:lineRule="auto"/>
      </w:pPr>
      <w:r>
        <w:separator/>
      </w:r>
    </w:p>
  </w:footnote>
  <w:footnote w:type="continuationSeparator" w:id="0">
    <w:p w:rsidR="00A31AB6" w:rsidRDefault="00A31AB6" w:rsidP="00A75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F2F" w:rsidRPr="00A75F2F" w:rsidRDefault="00A75F2F" w:rsidP="00857733">
    <w:pPr>
      <w:widowControl w:val="0"/>
      <w:autoSpaceDE w:val="0"/>
      <w:autoSpaceDN w:val="0"/>
      <w:adjustRightInd w:val="0"/>
      <w:spacing w:after="0" w:line="240" w:lineRule="auto"/>
      <w:ind w:right="5670"/>
      <w:jc w:val="center"/>
      <w:rPr>
        <w:rFonts w:ascii="Times New Roman" w:hAnsi="Times New Roman"/>
        <w:b/>
        <w:bCs/>
        <w:sz w:val="16"/>
        <w:szCs w:val="16"/>
      </w:rPr>
    </w:pPr>
    <w:r w:rsidRPr="00A75F2F">
      <w:rPr>
        <w:rFonts w:ascii="Times New Roman" w:hAnsi="Times New Roman"/>
        <w:b/>
        <w:bCs/>
        <w:sz w:val="16"/>
        <w:szCs w:val="16"/>
      </w:rPr>
      <w:t>SYNDICAT INTERCOMMUNAL</w:t>
    </w:r>
  </w:p>
  <w:p w:rsidR="00A75F2F" w:rsidRPr="00A75F2F" w:rsidRDefault="00A75F2F" w:rsidP="00857733">
    <w:pPr>
      <w:widowControl w:val="0"/>
      <w:autoSpaceDE w:val="0"/>
      <w:autoSpaceDN w:val="0"/>
      <w:adjustRightInd w:val="0"/>
      <w:spacing w:after="0" w:line="240" w:lineRule="auto"/>
      <w:ind w:right="5670"/>
      <w:jc w:val="center"/>
      <w:rPr>
        <w:rFonts w:ascii="Times New Roman" w:hAnsi="Times New Roman"/>
        <w:b/>
        <w:bCs/>
        <w:sz w:val="16"/>
        <w:szCs w:val="16"/>
      </w:rPr>
    </w:pPr>
    <w:r w:rsidRPr="00A75F2F">
      <w:rPr>
        <w:rFonts w:ascii="Times New Roman" w:hAnsi="Times New Roman"/>
        <w:b/>
        <w:bCs/>
        <w:sz w:val="16"/>
        <w:szCs w:val="16"/>
      </w:rPr>
      <w:t>DE REGROUPEMENT PEDAGOGIQUE</w:t>
    </w:r>
  </w:p>
  <w:p w:rsidR="00A75F2F" w:rsidRPr="00A75F2F" w:rsidRDefault="00A75F2F" w:rsidP="00857733">
    <w:pPr>
      <w:widowControl w:val="0"/>
      <w:autoSpaceDE w:val="0"/>
      <w:autoSpaceDN w:val="0"/>
      <w:adjustRightInd w:val="0"/>
      <w:spacing w:after="0" w:line="240" w:lineRule="auto"/>
      <w:ind w:right="5670"/>
      <w:jc w:val="center"/>
      <w:rPr>
        <w:rFonts w:ascii="Times New Roman" w:hAnsi="Times New Roman"/>
        <w:sz w:val="16"/>
        <w:szCs w:val="16"/>
      </w:rPr>
    </w:pPr>
    <w:r w:rsidRPr="00A75F2F">
      <w:rPr>
        <w:rFonts w:ascii="Times New Roman" w:hAnsi="Times New Roman"/>
        <w:b/>
        <w:bCs/>
        <w:sz w:val="16"/>
        <w:szCs w:val="16"/>
      </w:rPr>
      <w:t>OS-MARSILLON - ABIDOS</w:t>
    </w:r>
  </w:p>
  <w:p w:rsidR="00A75F2F" w:rsidRPr="00A75F2F" w:rsidRDefault="00A75F2F" w:rsidP="00A75F2F">
    <w:pPr>
      <w:widowControl w:val="0"/>
      <w:autoSpaceDE w:val="0"/>
      <w:autoSpaceDN w:val="0"/>
      <w:adjustRightInd w:val="0"/>
      <w:spacing w:after="0" w:line="240" w:lineRule="auto"/>
      <w:ind w:right="5670"/>
      <w:jc w:val="center"/>
      <w:rPr>
        <w:rFonts w:ascii="Times New Roman" w:hAnsi="Times New Roman"/>
        <w:sz w:val="16"/>
        <w:szCs w:val="16"/>
      </w:rPr>
    </w:pPr>
    <w:r w:rsidRPr="00A75F2F">
      <w:rPr>
        <w:rFonts w:ascii="Times New Roman" w:hAnsi="Times New Roman"/>
        <w:sz w:val="16"/>
        <w:szCs w:val="16"/>
      </w:rPr>
      <w:t>_____________</w:t>
    </w:r>
  </w:p>
  <w:p w:rsidR="00A75F2F" w:rsidRDefault="00A75F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4516D"/>
    <w:multiLevelType w:val="hybridMultilevel"/>
    <w:tmpl w:val="1A1ACE02"/>
    <w:lvl w:ilvl="0" w:tplc="6A629D54">
      <w:numFmt w:val="bullet"/>
      <w:lvlText w:val="-"/>
      <w:lvlJc w:val="left"/>
      <w:pPr>
        <w:ind w:left="1065" w:hanging="360"/>
      </w:pPr>
      <w:rPr>
        <w:rFonts w:ascii="Rockwell" w:eastAsia="Rockwell" w:hAnsi="Rockwel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BA"/>
    <w:rsid w:val="00047387"/>
    <w:rsid w:val="00050CEF"/>
    <w:rsid w:val="00056607"/>
    <w:rsid w:val="0016657E"/>
    <w:rsid w:val="002217A6"/>
    <w:rsid w:val="0029045E"/>
    <w:rsid w:val="003E090F"/>
    <w:rsid w:val="00473BD7"/>
    <w:rsid w:val="00474261"/>
    <w:rsid w:val="004C7FBA"/>
    <w:rsid w:val="005221DD"/>
    <w:rsid w:val="00554B01"/>
    <w:rsid w:val="005D5843"/>
    <w:rsid w:val="00683B1B"/>
    <w:rsid w:val="0069061E"/>
    <w:rsid w:val="006A0F58"/>
    <w:rsid w:val="00857733"/>
    <w:rsid w:val="00863B25"/>
    <w:rsid w:val="008D069B"/>
    <w:rsid w:val="00957F51"/>
    <w:rsid w:val="00A101DC"/>
    <w:rsid w:val="00A22B34"/>
    <w:rsid w:val="00A31AB6"/>
    <w:rsid w:val="00A75F2F"/>
    <w:rsid w:val="00AD7684"/>
    <w:rsid w:val="00B25EC5"/>
    <w:rsid w:val="00B34897"/>
    <w:rsid w:val="00B55458"/>
    <w:rsid w:val="00D1415A"/>
    <w:rsid w:val="00D56466"/>
    <w:rsid w:val="00EB6996"/>
    <w:rsid w:val="00EC26FE"/>
    <w:rsid w:val="00FA2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9CB6"/>
  <w15:chartTrackingRefBased/>
  <w15:docId w15:val="{73618661-FB16-4F48-B6D2-1462040D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ckwell" w:eastAsia="Rockwell" w:hAnsi="Rockwel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45E"/>
    <w:pPr>
      <w:spacing w:after="200" w:line="276" w:lineRule="auto"/>
    </w:pPr>
    <w:rPr>
      <w:sz w:val="22"/>
      <w:szCs w:val="22"/>
      <w:lang w:eastAsia="en-US"/>
    </w:rPr>
  </w:style>
  <w:style w:type="paragraph" w:styleId="Titre1">
    <w:name w:val="heading 1"/>
    <w:basedOn w:val="Normal"/>
    <w:next w:val="Normal"/>
    <w:link w:val="Titre1Car"/>
    <w:qFormat/>
    <w:rsid w:val="0029045E"/>
    <w:pPr>
      <w:keepNext/>
      <w:spacing w:after="0" w:line="240" w:lineRule="auto"/>
      <w:jc w:val="center"/>
      <w:outlineLvl w:val="0"/>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9045E"/>
    <w:rPr>
      <w:rFonts w:ascii="Times New Roman" w:eastAsia="Times New Roman" w:hAnsi="Times New Roman"/>
      <w:b/>
      <w:bCs/>
      <w:sz w:val="24"/>
      <w:szCs w:val="24"/>
    </w:rPr>
  </w:style>
  <w:style w:type="paragraph" w:styleId="Paragraphedeliste">
    <w:name w:val="List Paragraph"/>
    <w:basedOn w:val="Normal"/>
    <w:uiPriority w:val="34"/>
    <w:qFormat/>
    <w:rsid w:val="00863B25"/>
    <w:pPr>
      <w:ind w:left="720"/>
      <w:contextualSpacing/>
    </w:pPr>
  </w:style>
  <w:style w:type="paragraph" w:styleId="En-tte">
    <w:name w:val="header"/>
    <w:basedOn w:val="Normal"/>
    <w:link w:val="En-tteCar"/>
    <w:uiPriority w:val="99"/>
    <w:unhideWhenUsed/>
    <w:rsid w:val="00A75F2F"/>
    <w:pPr>
      <w:tabs>
        <w:tab w:val="center" w:pos="4536"/>
        <w:tab w:val="right" w:pos="9072"/>
      </w:tabs>
      <w:spacing w:after="0" w:line="240" w:lineRule="auto"/>
    </w:pPr>
  </w:style>
  <w:style w:type="character" w:customStyle="1" w:styleId="En-tteCar">
    <w:name w:val="En-tête Car"/>
    <w:basedOn w:val="Policepardfaut"/>
    <w:link w:val="En-tte"/>
    <w:uiPriority w:val="99"/>
    <w:rsid w:val="00A75F2F"/>
    <w:rPr>
      <w:sz w:val="22"/>
      <w:szCs w:val="22"/>
      <w:lang w:eastAsia="en-US"/>
    </w:rPr>
  </w:style>
  <w:style w:type="paragraph" w:styleId="Pieddepage">
    <w:name w:val="footer"/>
    <w:basedOn w:val="Normal"/>
    <w:link w:val="PieddepageCar"/>
    <w:uiPriority w:val="99"/>
    <w:unhideWhenUsed/>
    <w:rsid w:val="00A75F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5F2F"/>
    <w:rPr>
      <w:sz w:val="22"/>
      <w:szCs w:val="22"/>
      <w:lang w:eastAsia="en-US"/>
    </w:rPr>
  </w:style>
  <w:style w:type="table" w:styleId="Grilledutableau">
    <w:name w:val="Table Grid"/>
    <w:basedOn w:val="TableauNormal"/>
    <w:uiPriority w:val="59"/>
    <w:rsid w:val="003E0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236</Words>
  <Characters>1301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16</cp:revision>
  <cp:lastPrinted>2019-07-02T13:49:00Z</cp:lastPrinted>
  <dcterms:created xsi:type="dcterms:W3CDTF">2019-06-28T16:13:00Z</dcterms:created>
  <dcterms:modified xsi:type="dcterms:W3CDTF">2019-07-16T09:40:00Z</dcterms:modified>
</cp:coreProperties>
</file>